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03137">
        <w:rPr>
          <w:rFonts w:ascii="Times New Roman" w:hAnsi="Times New Roman" w:cs="Times New Roman"/>
          <w:sz w:val="28"/>
          <w:szCs w:val="28"/>
        </w:rPr>
        <w:t>СЕЛИЯРОВО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057AA0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>ПОСТАНОВЛ</w:t>
      </w:r>
      <w:r w:rsidR="00782DB6" w:rsidRPr="00514ED5">
        <w:rPr>
          <w:rFonts w:ascii="Times New Roman" w:hAnsi="Times New Roman" w:cs="Times New Roman"/>
          <w:sz w:val="28"/>
          <w:szCs w:val="28"/>
        </w:rPr>
        <w:t>ЕНИЕ</w:t>
      </w: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 xml:space="preserve">от </w:t>
      </w:r>
      <w:r w:rsidR="00303137" w:rsidRPr="00514ED5">
        <w:rPr>
          <w:rFonts w:ascii="Times New Roman" w:hAnsi="Times New Roman" w:cs="Times New Roman"/>
          <w:sz w:val="28"/>
          <w:szCs w:val="28"/>
        </w:rPr>
        <w:t>03.03</w:t>
      </w:r>
      <w:r w:rsidRPr="00514ED5">
        <w:rPr>
          <w:rFonts w:ascii="Times New Roman" w:hAnsi="Times New Roman" w:cs="Times New Roman"/>
          <w:sz w:val="28"/>
          <w:szCs w:val="28"/>
        </w:rPr>
        <w:t xml:space="preserve">.2010                                                                                            </w:t>
      </w:r>
      <w:r w:rsidR="00EC63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ED5">
        <w:rPr>
          <w:rFonts w:ascii="Times New Roman" w:hAnsi="Times New Roman" w:cs="Times New Roman"/>
          <w:sz w:val="28"/>
          <w:szCs w:val="28"/>
        </w:rPr>
        <w:t xml:space="preserve">  № </w:t>
      </w:r>
      <w:r w:rsidR="00514ED5" w:rsidRPr="00514ED5">
        <w:rPr>
          <w:rFonts w:ascii="Times New Roman" w:hAnsi="Times New Roman" w:cs="Times New Roman"/>
          <w:sz w:val="28"/>
          <w:szCs w:val="28"/>
        </w:rPr>
        <w:t>10</w:t>
      </w:r>
    </w:p>
    <w:p w:rsidR="00782DB6" w:rsidRPr="00514ED5" w:rsidRDefault="00514ED5" w:rsidP="0078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ния, ведения и опубликования перечня муниципального имущества, не подле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жащего приватизации, и его предостав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ления в аренду субъектам малого и среднего предпринимательства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18 Федерального закона от 24.07.2007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514ED5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Утвердить Порядок формирования, ведения и опубликования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  <w:t>перечня муниципального имущества, не подлежащего приватизации, и его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 в аренду субъектам малого и среднего предпринимательства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15FBF" w:rsidRP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DD788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 w:right="29"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Опубликовать н</w:t>
      </w:r>
      <w:r w:rsidR="00115FBF" w:rsidRPr="00115FBF">
        <w:rPr>
          <w:spacing w:val="-1"/>
          <w:sz w:val="28"/>
          <w:szCs w:val="28"/>
        </w:rPr>
        <w:t xml:space="preserve">астоящее постановление </w:t>
      </w:r>
      <w:r>
        <w:rPr>
          <w:spacing w:val="-1"/>
          <w:sz w:val="28"/>
          <w:szCs w:val="28"/>
        </w:rPr>
        <w:t>в газете «Наш район».</w:t>
      </w:r>
    </w:p>
    <w:p w:rsidR="00115FBF" w:rsidRPr="00115FBF" w:rsidRDefault="00115FBF" w:rsidP="00115FBF">
      <w:pPr>
        <w:pStyle w:val="a3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709" w:right="29"/>
        <w:jc w:val="both"/>
        <w:rPr>
          <w:spacing w:val="-15"/>
          <w:sz w:val="28"/>
          <w:szCs w:val="28"/>
        </w:rPr>
      </w:pPr>
    </w:p>
    <w:p w:rsidR="00115FBF" w:rsidRPr="00115FBF" w:rsidRDefault="00115FB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34"/>
        <w:jc w:val="both"/>
        <w:rPr>
          <w:spacing w:val="-20"/>
          <w:sz w:val="28"/>
          <w:szCs w:val="28"/>
        </w:rPr>
      </w:pPr>
      <w:proofErr w:type="gramStart"/>
      <w:r w:rsidRPr="00115FBF">
        <w:rPr>
          <w:sz w:val="28"/>
          <w:szCs w:val="28"/>
        </w:rPr>
        <w:t>Контроль за</w:t>
      </w:r>
      <w:proofErr w:type="gramEnd"/>
      <w:r w:rsidRPr="00115FBF">
        <w:rPr>
          <w:sz w:val="28"/>
          <w:szCs w:val="28"/>
        </w:rPr>
        <w:t xml:space="preserve"> выполнением постановления </w:t>
      </w:r>
      <w:r w:rsidRPr="00115FBF">
        <w:rPr>
          <w:spacing w:val="-1"/>
          <w:sz w:val="28"/>
          <w:szCs w:val="28"/>
        </w:rPr>
        <w:t>оставляю за собой</w:t>
      </w:r>
      <w:r w:rsidRPr="00115FBF">
        <w:rPr>
          <w:sz w:val="28"/>
          <w:szCs w:val="28"/>
        </w:rPr>
        <w:t>.</w:t>
      </w:r>
    </w:p>
    <w:p w:rsidR="00115FBF" w:rsidRPr="00782DB6" w:rsidRDefault="00115FBF" w:rsidP="00115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B6">
        <w:rPr>
          <w:rFonts w:ascii="Times New Roman" w:hAnsi="Times New Roman" w:cs="Times New Roman"/>
          <w:sz w:val="28"/>
          <w:szCs w:val="28"/>
        </w:rPr>
        <w:t>Глава</w:t>
      </w: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63EC">
        <w:rPr>
          <w:rFonts w:ascii="Times New Roman" w:hAnsi="Times New Roman" w:cs="Times New Roman"/>
          <w:sz w:val="28"/>
          <w:szCs w:val="28"/>
        </w:rPr>
        <w:t xml:space="preserve">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788F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115FBF" w:rsidRPr="00115FBF" w:rsidRDefault="00115FBF" w:rsidP="00115FBF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29" w:right="19" w:firstLine="706"/>
        <w:jc w:val="both"/>
        <w:rPr>
          <w:rFonts w:ascii="Times New Roman" w:hAnsi="Times New Roman" w:cs="Times New Roman"/>
          <w:spacing w:val="-17"/>
          <w:sz w:val="28"/>
          <w:szCs w:val="28"/>
        </w:rPr>
        <w:sectPr w:rsidR="00115FBF" w:rsidRPr="00115FBF" w:rsidSect="00115FBF">
          <w:pgSz w:w="11909" w:h="16834"/>
          <w:pgMar w:top="840" w:right="1198" w:bottom="360" w:left="1337" w:header="720" w:footer="720" w:gutter="0"/>
          <w:cols w:space="60"/>
          <w:noEndnote/>
        </w:sectPr>
      </w:pPr>
    </w:p>
    <w:p w:rsidR="00115FBF" w:rsidRPr="00974CA9" w:rsidRDefault="00115FBF" w:rsidP="00115F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Приложение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D788F" w:rsidRPr="00974CA9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320E5B" w:rsidRPr="00974CA9">
        <w:rPr>
          <w:rFonts w:ascii="Times New Roman" w:eastAsia="Times New Roman" w:hAnsi="Times New Roman" w:cs="Times New Roman"/>
          <w:sz w:val="24"/>
          <w:szCs w:val="24"/>
        </w:rPr>
        <w:t>лиярово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320E5B" w:rsidRPr="00974CA9">
        <w:rPr>
          <w:rFonts w:ascii="Times New Roman" w:eastAsia="Times New Roman" w:hAnsi="Times New Roman" w:cs="Times New Roman"/>
          <w:sz w:val="24"/>
          <w:szCs w:val="24"/>
        </w:rPr>
        <w:t>03.03.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2010   </w:t>
      </w:r>
      <w:r w:rsidRPr="00974CA9">
        <w:rPr>
          <w:rFonts w:ascii="Times New Roman" w:eastAsia="Times New Roman" w:hAnsi="Times New Roman" w:cs="Times New Roman"/>
          <w:iCs/>
          <w:sz w:val="24"/>
          <w:szCs w:val="24"/>
        </w:rPr>
        <w:t xml:space="preserve">№ </w:t>
      </w:r>
      <w:r w:rsidR="00320E5B" w:rsidRPr="00974CA9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FBF" w:rsidRPr="00974CA9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формирования, ведения и опубликования перечня муниципального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имущества, не подлежащего приватизации, и его предоставления в аренду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3629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115FBF" w:rsidP="00115FBF">
      <w:pPr>
        <w:pStyle w:val="a3"/>
        <w:numPr>
          <w:ilvl w:val="0"/>
          <w:numId w:val="13"/>
        </w:numPr>
        <w:shd w:val="clear" w:color="auto" w:fill="FFFFFF"/>
      </w:pPr>
      <w:r w:rsidRPr="00974CA9">
        <w:t>Общие положения</w:t>
      </w:r>
    </w:p>
    <w:p w:rsidR="00115FBF" w:rsidRPr="00974CA9" w:rsidRDefault="00115FBF" w:rsidP="00115FBF">
      <w:pPr>
        <w:pStyle w:val="a3"/>
        <w:shd w:val="clear" w:color="auto" w:fill="FFFFFF"/>
        <w:ind w:left="3989"/>
      </w:pP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974CA9">
        <w:rPr>
          <w:rFonts w:ascii="Times New Roman" w:eastAsia="Times New Roman" w:hAnsi="Times New Roman" w:cs="Times New Roman"/>
          <w:sz w:val="24"/>
          <w:szCs w:val="24"/>
        </w:rPr>
        <w:t>Настоящий Порядок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среднего предпринимательст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ва в Российской Федерации», от 26.07.2006 № 135-ФЗ «О защите конкурен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ции», от 22.07.2008 № 159-ФЗ «Об особенностях отчуждения недвижимого имущества, находящегося в государственной собственности</w:t>
      </w:r>
      <w:proofErr w:type="gramEnd"/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предпринимательства».</w:t>
      </w: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определяет деятельность органов сельского поселения </w:t>
      </w:r>
      <w:r w:rsidR="00FD55F3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формированию, ведению и опубликованию перечня муниципального имущества, предоставляемого во владение и/или поль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зование субъектам малого и среднего предпринимательства, а также порядок и условия предоставления муниципального имущества в аренду.</w:t>
      </w: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Перечень муниципального имущества, предназначенного для пере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сельского поселения </w:t>
      </w:r>
      <w:r w:rsidR="00BD59A4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FBF" w:rsidRPr="00974CA9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Основными целями формирования Перечня являются: создание благоприятных условий для развития предпринимательства в сельском поселении, обеспе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чение занятости населения, увеличение поступлений в бюджет от аренды имущества.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eastAsia="Times New Roman" w:hAnsi="Times New Roman" w:cs="Times New Roman"/>
          <w:sz w:val="24"/>
          <w:szCs w:val="24"/>
        </w:rPr>
      </w:pPr>
      <w:r w:rsidRPr="00974CA9">
        <w:rPr>
          <w:rFonts w:ascii="Times New Roman" w:hAnsi="Times New Roman" w:cs="Times New Roman"/>
          <w:sz w:val="24"/>
          <w:szCs w:val="24"/>
        </w:rPr>
        <w:t xml:space="preserve">2.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Порядок формирования, ведения и опубликования Перечня   муниципального имущества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A627D5" w:rsidP="00A627D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        2.1. 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>Включению в Перечень подлежат объекты, являющиеся муници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пальной собственностью, составляющие муниципальную казну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81082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>, прошедшие процедуру государственной регистрации права собственности в установленном законодательством порядке, передан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ные на праве аренды субъектам малого и среднего предпринимательства.</w:t>
      </w:r>
    </w:p>
    <w:p w:rsidR="00115FBF" w:rsidRPr="00974CA9" w:rsidRDefault="00115FBF" w:rsidP="00115FBF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4" w:right="24" w:firstLine="68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имущество, включенное в Перечень имущества, не 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подлежит отчуждению в частную собственность, в том числе в собственность субъектов малого и среднего предпринимательства, арендующих данное иму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щество.</w:t>
      </w:r>
    </w:p>
    <w:p w:rsidR="00115FBF" w:rsidRPr="00974CA9" w:rsidRDefault="00115FBF" w:rsidP="0011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BF" w:rsidRPr="00974CA9" w:rsidRDefault="00A627D5" w:rsidP="00A627D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         2.3. 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="00115FBF" w:rsidRPr="00974CA9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целевое назначение использования муниципального имущества. В случае возможности использования имущества по различным целевым назначениям в Перечне указываются все возможные случаи его использования.</w:t>
      </w:r>
    </w:p>
    <w:p w:rsidR="00115FBF" w:rsidRPr="00974CA9" w:rsidRDefault="00115FBF" w:rsidP="00115FBF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4" w:right="14" w:firstLine="68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Перечень ведется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>сельским поселением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электронном и бумажном носителях, в которых указывается следующая информация: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объекта;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площадь объекта;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пользователь объекта;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номер договора аренды и его срок;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основания включения и исключения из Перечня.</w:t>
      </w:r>
    </w:p>
    <w:p w:rsidR="00115FBF" w:rsidRPr="00974CA9" w:rsidRDefault="00115FBF" w:rsidP="00115FBF">
      <w:pPr>
        <w:shd w:val="clear" w:color="auto" w:fill="FFFFFF"/>
        <w:tabs>
          <w:tab w:val="left" w:pos="1253"/>
        </w:tabs>
        <w:spacing w:after="0" w:line="240" w:lineRule="auto"/>
        <w:ind w:left="34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="00A627D5" w:rsidRPr="00974CA9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974CA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974CA9">
        <w:rPr>
          <w:rFonts w:ascii="Times New Roman" w:hAnsi="Times New Roman" w:cs="Times New Roman"/>
          <w:sz w:val="24"/>
          <w:szCs w:val="24"/>
        </w:rPr>
        <w:tab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Перечень и все изменения к нему подлежат </w:t>
      </w:r>
      <w:r w:rsidR="00BD59A4" w:rsidRPr="00974CA9">
        <w:rPr>
          <w:rFonts w:ascii="Times New Roman" w:eastAsia="Times New Roman" w:hAnsi="Times New Roman" w:cs="Times New Roman"/>
          <w:sz w:val="24"/>
          <w:szCs w:val="24"/>
        </w:rPr>
        <w:t>опубликованию в газете «Наш район»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7D5" w:rsidRPr="00974CA9" w:rsidRDefault="00A627D5" w:rsidP="00115FBF">
      <w:pPr>
        <w:shd w:val="clear" w:color="auto" w:fill="FFFFFF"/>
        <w:spacing w:after="0" w:line="240" w:lineRule="auto"/>
        <w:ind w:left="2093" w:right="1075" w:hanging="538"/>
        <w:rPr>
          <w:rFonts w:ascii="Times New Roman" w:hAnsi="Times New Roman" w:cs="Times New Roman"/>
          <w:sz w:val="24"/>
          <w:szCs w:val="24"/>
        </w:rPr>
      </w:pPr>
    </w:p>
    <w:p w:rsidR="00A627D5" w:rsidRPr="00974CA9" w:rsidRDefault="00A627D5" w:rsidP="007F61AF">
      <w:pPr>
        <w:shd w:val="clear" w:color="auto" w:fill="FFFFFF"/>
        <w:ind w:right="107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3. Порядок и условия предоставления муниципального имущества в аренду субъектам малого и среднего предпринимательства</w:t>
      </w:r>
    </w:p>
    <w:p w:rsidR="00115FBF" w:rsidRPr="00974CA9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firstLine="69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включенное в Перечень, предостав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ляется в аренду субъектам малого и среднего предпринимательства по результатам торгов (конкурсов и/или аукционов) в соответствии с порядком, установленным Федеральным законом от 26.07.2006 №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 135-ФЗ «О защите конкуренции».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15FBF" w:rsidRPr="00974CA9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right="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пользование муниципальным имуществом субъектами малого и среднего предпринимательства устанавливается в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методикой расчета арендной платы на территории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F61AF" w:rsidRPr="00974CA9">
        <w:rPr>
          <w:rFonts w:ascii="Times New Roman" w:eastAsia="Times New Roman" w:hAnsi="Times New Roman" w:cs="Times New Roman"/>
          <w:sz w:val="24"/>
          <w:szCs w:val="24"/>
        </w:rPr>
        <w:t>Селиярово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, действующей на момент проведения торгов, с учётом установленных льгот для социально-значимых видов хозяйственной и производственной деятельности.</w:t>
      </w:r>
    </w:p>
    <w:p w:rsidR="00115FBF" w:rsidRPr="00974CA9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включенное в Перечень, подлежит обязательной независимой оценке с целью определения его рыночной стоимости.</w:t>
      </w:r>
    </w:p>
    <w:p w:rsidR="00115FBF" w:rsidRPr="00974CA9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 муниципального имущества, включенного в Пере</w:t>
      </w:r>
      <w:r w:rsidRPr="00974C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чень, в аренду субъектам малого и среднего предпринимательства без проведения торгов осуществляется по следующим основаниям:</w:t>
      </w:r>
    </w:p>
    <w:p w:rsidR="00115FBF" w:rsidRPr="00974CA9" w:rsidRDefault="00115FBF" w:rsidP="00115FBF">
      <w:pPr>
        <w:shd w:val="clear" w:color="auto" w:fill="FFFFFF"/>
        <w:spacing w:after="0" w:line="240" w:lineRule="auto"/>
        <w:ind w:left="14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>заключение договоров с субъектами малого и среднего предприни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softHyphen/>
        <w:t>мательства на новый срок в случаях, установленных законодательством;</w:t>
      </w:r>
    </w:p>
    <w:p w:rsidR="00115FBF" w:rsidRPr="00974CA9" w:rsidRDefault="00115FBF" w:rsidP="00115FBF">
      <w:pPr>
        <w:shd w:val="clear" w:color="auto" w:fill="FFFFFF"/>
        <w:tabs>
          <w:tab w:val="left" w:pos="3950"/>
        </w:tabs>
        <w:spacing w:after="0" w:line="240" w:lineRule="auto"/>
        <w:ind w:left="1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 xml:space="preserve"> преференции по согласованию с антимонопольным </w:t>
      </w:r>
      <w:r w:rsidR="00A627D5" w:rsidRPr="00974CA9">
        <w:rPr>
          <w:rFonts w:ascii="Times New Roman" w:eastAsia="Times New Roman" w:hAnsi="Times New Roman" w:cs="Times New Roman"/>
          <w:sz w:val="24"/>
          <w:szCs w:val="24"/>
        </w:rPr>
        <w:t xml:space="preserve">органом при 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>осуществлении видов деятельности, установленных законодательством.</w:t>
      </w:r>
      <w:r w:rsidRPr="00974C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3865" w:rsidRPr="00974CA9" w:rsidRDefault="00A03865" w:rsidP="0011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3865" w:rsidRPr="00974CA9" w:rsidSect="003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4F"/>
    <w:multiLevelType w:val="hybridMultilevel"/>
    <w:tmpl w:val="840431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0E063A48"/>
    <w:multiLevelType w:val="singleLevel"/>
    <w:tmpl w:val="594C301C"/>
    <w:lvl w:ilvl="0">
      <w:start w:val="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10FB10F8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4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22EE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6">
    <w:nsid w:val="31C21707"/>
    <w:multiLevelType w:val="multilevel"/>
    <w:tmpl w:val="CE728764"/>
    <w:lvl w:ilvl="0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4709" w:hanging="360"/>
      </w:pPr>
    </w:lvl>
    <w:lvl w:ilvl="2">
      <w:start w:val="1"/>
      <w:numFmt w:val="lowerRoman"/>
      <w:lvlText w:val="%3."/>
      <w:lvlJc w:val="right"/>
      <w:pPr>
        <w:ind w:left="5429" w:hanging="180"/>
      </w:pPr>
    </w:lvl>
    <w:lvl w:ilvl="3">
      <w:start w:val="1"/>
      <w:numFmt w:val="decimal"/>
      <w:lvlText w:val="%4."/>
      <w:lvlJc w:val="left"/>
      <w:pPr>
        <w:ind w:left="6149" w:hanging="360"/>
      </w:pPr>
    </w:lvl>
    <w:lvl w:ilvl="4">
      <w:start w:val="1"/>
      <w:numFmt w:val="lowerLetter"/>
      <w:lvlText w:val="%5."/>
      <w:lvlJc w:val="left"/>
      <w:pPr>
        <w:ind w:left="6869" w:hanging="360"/>
      </w:pPr>
    </w:lvl>
    <w:lvl w:ilvl="5">
      <w:start w:val="1"/>
      <w:numFmt w:val="lowerRoman"/>
      <w:lvlText w:val="%6."/>
      <w:lvlJc w:val="right"/>
      <w:pPr>
        <w:ind w:left="7589" w:hanging="180"/>
      </w:pPr>
    </w:lvl>
    <w:lvl w:ilvl="6">
      <w:start w:val="1"/>
      <w:numFmt w:val="decimal"/>
      <w:lvlText w:val="%7."/>
      <w:lvlJc w:val="left"/>
      <w:pPr>
        <w:ind w:left="8309" w:hanging="360"/>
      </w:pPr>
    </w:lvl>
    <w:lvl w:ilvl="7">
      <w:start w:val="1"/>
      <w:numFmt w:val="lowerLetter"/>
      <w:lvlText w:val="%8."/>
      <w:lvlJc w:val="left"/>
      <w:pPr>
        <w:ind w:left="9029" w:hanging="360"/>
      </w:pPr>
    </w:lvl>
    <w:lvl w:ilvl="8">
      <w:start w:val="1"/>
      <w:numFmt w:val="lowerRoman"/>
      <w:lvlText w:val="%9."/>
      <w:lvlJc w:val="right"/>
      <w:pPr>
        <w:ind w:left="9749" w:hanging="180"/>
      </w:pPr>
    </w:lvl>
  </w:abstractNum>
  <w:abstractNum w:abstractNumId="7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769C"/>
    <w:multiLevelType w:val="singleLevel"/>
    <w:tmpl w:val="0C822E8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C6B6DD5"/>
    <w:multiLevelType w:val="singleLevel"/>
    <w:tmpl w:val="B4FEFD68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57F4625E"/>
    <w:multiLevelType w:val="singleLevel"/>
    <w:tmpl w:val="E018ADA4"/>
    <w:lvl w:ilvl="0">
      <w:start w:val="3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68AA005C"/>
    <w:multiLevelType w:val="multilevel"/>
    <w:tmpl w:val="7CA8B43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709" w:hanging="360"/>
      </w:pPr>
    </w:lvl>
    <w:lvl w:ilvl="2" w:tentative="1">
      <w:start w:val="1"/>
      <w:numFmt w:val="lowerRoman"/>
      <w:lvlText w:val="%3."/>
      <w:lvlJc w:val="right"/>
      <w:pPr>
        <w:ind w:left="5429" w:hanging="180"/>
      </w:pPr>
    </w:lvl>
    <w:lvl w:ilvl="3" w:tentative="1">
      <w:start w:val="1"/>
      <w:numFmt w:val="decimal"/>
      <w:lvlText w:val="%4."/>
      <w:lvlJc w:val="left"/>
      <w:pPr>
        <w:ind w:left="6149" w:hanging="360"/>
      </w:pPr>
    </w:lvl>
    <w:lvl w:ilvl="4" w:tentative="1">
      <w:start w:val="1"/>
      <w:numFmt w:val="lowerLetter"/>
      <w:lvlText w:val="%5."/>
      <w:lvlJc w:val="left"/>
      <w:pPr>
        <w:ind w:left="6869" w:hanging="360"/>
      </w:pPr>
    </w:lvl>
    <w:lvl w:ilvl="5" w:tentative="1">
      <w:start w:val="1"/>
      <w:numFmt w:val="lowerRoman"/>
      <w:lvlText w:val="%6."/>
      <w:lvlJc w:val="right"/>
      <w:pPr>
        <w:ind w:left="7589" w:hanging="180"/>
      </w:pPr>
    </w:lvl>
    <w:lvl w:ilvl="6" w:tentative="1">
      <w:start w:val="1"/>
      <w:numFmt w:val="decimal"/>
      <w:lvlText w:val="%7."/>
      <w:lvlJc w:val="left"/>
      <w:pPr>
        <w:ind w:left="8309" w:hanging="360"/>
      </w:pPr>
    </w:lvl>
    <w:lvl w:ilvl="7" w:tentative="1">
      <w:start w:val="1"/>
      <w:numFmt w:val="lowerLetter"/>
      <w:lvlText w:val="%8."/>
      <w:lvlJc w:val="left"/>
      <w:pPr>
        <w:ind w:left="9029" w:hanging="360"/>
      </w:pPr>
    </w:lvl>
    <w:lvl w:ilvl="8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12">
    <w:nsid w:val="695360DE"/>
    <w:multiLevelType w:val="singleLevel"/>
    <w:tmpl w:val="C772DC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46D4C2C"/>
    <w:multiLevelType w:val="hybridMultilevel"/>
    <w:tmpl w:val="2EB06F8E"/>
    <w:lvl w:ilvl="0" w:tplc="DAFC7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F66"/>
    <w:multiLevelType w:val="singleLevel"/>
    <w:tmpl w:val="5240CF78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B6"/>
    <w:rsid w:val="00057AA0"/>
    <w:rsid w:val="00115FBF"/>
    <w:rsid w:val="00184919"/>
    <w:rsid w:val="00195EE9"/>
    <w:rsid w:val="002150FE"/>
    <w:rsid w:val="00233ABF"/>
    <w:rsid w:val="002679E1"/>
    <w:rsid w:val="00303137"/>
    <w:rsid w:val="00320E5B"/>
    <w:rsid w:val="0033570E"/>
    <w:rsid w:val="00391655"/>
    <w:rsid w:val="00464EB6"/>
    <w:rsid w:val="004C6E3E"/>
    <w:rsid w:val="004F3CF4"/>
    <w:rsid w:val="00514ED5"/>
    <w:rsid w:val="0062793B"/>
    <w:rsid w:val="00782DB6"/>
    <w:rsid w:val="007F61AF"/>
    <w:rsid w:val="008F7939"/>
    <w:rsid w:val="00974CA9"/>
    <w:rsid w:val="00981082"/>
    <w:rsid w:val="009F0C23"/>
    <w:rsid w:val="00A03865"/>
    <w:rsid w:val="00A16D73"/>
    <w:rsid w:val="00A627D5"/>
    <w:rsid w:val="00BD59A4"/>
    <w:rsid w:val="00D0670D"/>
    <w:rsid w:val="00DC5E76"/>
    <w:rsid w:val="00DD788F"/>
    <w:rsid w:val="00E23DF0"/>
    <w:rsid w:val="00EC63EC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X</cp:lastModifiedBy>
  <cp:revision>5</cp:revision>
  <cp:lastPrinted>2010-03-03T10:36:00Z</cp:lastPrinted>
  <dcterms:created xsi:type="dcterms:W3CDTF">2010-03-03T10:36:00Z</dcterms:created>
  <dcterms:modified xsi:type="dcterms:W3CDTF">2012-03-13T05:11:00Z</dcterms:modified>
</cp:coreProperties>
</file>